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05144" w14:textId="7962935C" w:rsidR="00A4070B" w:rsidRDefault="00A4070B" w:rsidP="00A4070B">
      <w:pPr>
        <w:pStyle w:val="paragraph"/>
        <w:spacing w:before="0" w:beforeAutospacing="0" w:after="0" w:afterAutospacing="0"/>
        <w:textAlignment w:val="baseline"/>
        <w:rPr>
          <w:sz w:val="21"/>
          <w:szCs w:val="21"/>
        </w:rPr>
      </w:pPr>
      <w:r w:rsidRPr="00A4070B">
        <w:rPr>
          <w:sz w:val="21"/>
          <w:szCs w:val="21"/>
        </w:rPr>
        <w:t xml:space="preserve">The Tripoli City Council held a work session on </w:t>
      </w:r>
      <w:r w:rsidR="00EB1FB6">
        <w:rPr>
          <w:sz w:val="21"/>
          <w:szCs w:val="21"/>
        </w:rPr>
        <w:t>Mon</w:t>
      </w:r>
      <w:r w:rsidRPr="00A4070B">
        <w:rPr>
          <w:sz w:val="21"/>
          <w:szCs w:val="21"/>
        </w:rPr>
        <w:t xml:space="preserve">day, </w:t>
      </w:r>
      <w:r w:rsidR="00944C71">
        <w:rPr>
          <w:sz w:val="21"/>
          <w:szCs w:val="21"/>
        </w:rPr>
        <w:t>February 3, 2025</w:t>
      </w:r>
      <w:r w:rsidRPr="00A4070B">
        <w:rPr>
          <w:sz w:val="21"/>
          <w:szCs w:val="21"/>
        </w:rPr>
        <w:t xml:space="preserve"> @ </w:t>
      </w:r>
      <w:r w:rsidR="00EB1FB6">
        <w:rPr>
          <w:sz w:val="21"/>
          <w:szCs w:val="21"/>
        </w:rPr>
        <w:t>5</w:t>
      </w:r>
      <w:r w:rsidRPr="00A4070B">
        <w:rPr>
          <w:sz w:val="21"/>
          <w:szCs w:val="21"/>
        </w:rPr>
        <w:t>:00 PM at Tripoli City Hall with Mayor Kalkbrenne</w:t>
      </w:r>
      <w:r w:rsidR="00B33851">
        <w:rPr>
          <w:sz w:val="21"/>
          <w:szCs w:val="21"/>
        </w:rPr>
        <w:t xml:space="preserve">r, City Clerk Shianne </w:t>
      </w:r>
      <w:r w:rsidR="00EB1FB6">
        <w:rPr>
          <w:sz w:val="21"/>
          <w:szCs w:val="21"/>
        </w:rPr>
        <w:t>Schlitt</w:t>
      </w:r>
      <w:r w:rsidR="00B33851">
        <w:rPr>
          <w:sz w:val="21"/>
          <w:szCs w:val="21"/>
        </w:rPr>
        <w:t>er</w:t>
      </w:r>
      <w:r w:rsidR="00944C71">
        <w:rPr>
          <w:sz w:val="21"/>
          <w:szCs w:val="21"/>
        </w:rPr>
        <w:t xml:space="preserve"> and City Admin Ellen Kalkbrenner</w:t>
      </w:r>
      <w:r w:rsidR="000A7C31">
        <w:rPr>
          <w:sz w:val="21"/>
          <w:szCs w:val="21"/>
        </w:rPr>
        <w:t xml:space="preserve"> </w:t>
      </w:r>
      <w:r w:rsidR="00B33851">
        <w:rPr>
          <w:sz w:val="21"/>
          <w:szCs w:val="21"/>
        </w:rPr>
        <w:t>presiding</w:t>
      </w:r>
      <w:r w:rsidRPr="00A4070B">
        <w:rPr>
          <w:sz w:val="21"/>
          <w:szCs w:val="21"/>
        </w:rPr>
        <w:t>.</w:t>
      </w:r>
      <w:r>
        <w:rPr>
          <w:sz w:val="21"/>
          <w:szCs w:val="21"/>
        </w:rPr>
        <w:t xml:space="preserve"> </w:t>
      </w:r>
      <w:r w:rsidRPr="00A4070B">
        <w:rPr>
          <w:sz w:val="21"/>
          <w:szCs w:val="21"/>
        </w:rPr>
        <w:t xml:space="preserve">Mayor Kalkbrenner called the meeting to order with a roll call. Blasberg, </w:t>
      </w:r>
      <w:r w:rsidR="00944C71">
        <w:rPr>
          <w:sz w:val="21"/>
          <w:szCs w:val="21"/>
        </w:rPr>
        <w:t xml:space="preserve">Boldt, </w:t>
      </w:r>
      <w:r w:rsidR="00B33851">
        <w:rPr>
          <w:sz w:val="21"/>
          <w:szCs w:val="21"/>
        </w:rPr>
        <w:t>Carlson,</w:t>
      </w:r>
      <w:r w:rsidRPr="00A4070B">
        <w:rPr>
          <w:sz w:val="21"/>
          <w:szCs w:val="21"/>
        </w:rPr>
        <w:t xml:space="preserve"> and Christensen present</w:t>
      </w:r>
      <w:r w:rsidR="00B33851">
        <w:rPr>
          <w:sz w:val="21"/>
          <w:szCs w:val="21"/>
        </w:rPr>
        <w:t>.</w:t>
      </w:r>
      <w:r w:rsidR="00EB1FB6">
        <w:rPr>
          <w:sz w:val="21"/>
          <w:szCs w:val="21"/>
        </w:rPr>
        <w:t xml:space="preserve"> </w:t>
      </w:r>
      <w:r w:rsidR="000A7C31">
        <w:rPr>
          <w:sz w:val="21"/>
          <w:szCs w:val="21"/>
        </w:rPr>
        <w:t xml:space="preserve">Ott </w:t>
      </w:r>
      <w:r w:rsidR="00EB1FB6">
        <w:rPr>
          <w:sz w:val="21"/>
          <w:szCs w:val="21"/>
        </w:rPr>
        <w:t xml:space="preserve">absent. </w:t>
      </w:r>
    </w:p>
    <w:p w14:paraId="75FB770B" w14:textId="77777777" w:rsidR="00B33851" w:rsidRDefault="00B33851" w:rsidP="00A4070B">
      <w:pPr>
        <w:pStyle w:val="paragraph"/>
        <w:spacing w:before="0" w:beforeAutospacing="0" w:after="0" w:afterAutospacing="0"/>
        <w:textAlignment w:val="baseline"/>
        <w:rPr>
          <w:sz w:val="21"/>
          <w:szCs w:val="21"/>
        </w:rPr>
      </w:pPr>
    </w:p>
    <w:p w14:paraId="16BCB725" w14:textId="00960453" w:rsidR="00A4070B" w:rsidRPr="00A4070B" w:rsidRDefault="00A4070B" w:rsidP="00A4070B">
      <w:pPr>
        <w:pStyle w:val="paragraph"/>
        <w:spacing w:before="0" w:beforeAutospacing="0" w:after="0" w:afterAutospacing="0"/>
        <w:textAlignment w:val="baseline"/>
        <w:rPr>
          <w:sz w:val="21"/>
          <w:szCs w:val="21"/>
        </w:rPr>
      </w:pPr>
      <w:r w:rsidRPr="00A4070B">
        <w:rPr>
          <w:sz w:val="21"/>
          <w:szCs w:val="21"/>
        </w:rPr>
        <w:t xml:space="preserve">Motion </w:t>
      </w:r>
      <w:r w:rsidR="00EB1FB6">
        <w:rPr>
          <w:sz w:val="21"/>
          <w:szCs w:val="21"/>
        </w:rPr>
        <w:t>C</w:t>
      </w:r>
      <w:r w:rsidR="000A7C31">
        <w:rPr>
          <w:sz w:val="21"/>
          <w:szCs w:val="21"/>
        </w:rPr>
        <w:t>hristensen</w:t>
      </w:r>
      <w:r w:rsidRPr="00A4070B">
        <w:rPr>
          <w:sz w:val="21"/>
          <w:szCs w:val="21"/>
        </w:rPr>
        <w:t xml:space="preserve"> second </w:t>
      </w:r>
      <w:r w:rsidR="000A7C31">
        <w:rPr>
          <w:sz w:val="21"/>
          <w:szCs w:val="21"/>
        </w:rPr>
        <w:t>Blasberg</w:t>
      </w:r>
      <w:r w:rsidRPr="00A4070B">
        <w:rPr>
          <w:sz w:val="21"/>
          <w:szCs w:val="21"/>
        </w:rPr>
        <w:t xml:space="preserve"> to approve agenda. AA MC</w:t>
      </w:r>
    </w:p>
    <w:p w14:paraId="679AA331" w14:textId="5F38680B" w:rsidR="00EB1FB6" w:rsidRPr="00EB1FB6" w:rsidRDefault="00944C71" w:rsidP="00A4070B">
      <w:pPr>
        <w:pStyle w:val="paragraph"/>
        <w:spacing w:after="0" w:afterAutospacing="0"/>
        <w:textAlignment w:val="baseline"/>
        <w:rPr>
          <w:sz w:val="21"/>
          <w:szCs w:val="21"/>
        </w:rPr>
      </w:pPr>
      <w:r>
        <w:rPr>
          <w:sz w:val="21"/>
          <w:szCs w:val="21"/>
        </w:rPr>
        <w:t xml:space="preserve">Shianne Schlitter and Ellen Kalkbrenner presented two preliminary options for tax </w:t>
      </w:r>
      <w:proofErr w:type="gramStart"/>
      <w:r>
        <w:rPr>
          <w:sz w:val="21"/>
          <w:szCs w:val="21"/>
        </w:rPr>
        <w:t>levies</w:t>
      </w:r>
      <w:proofErr w:type="gramEnd"/>
      <w:r>
        <w:rPr>
          <w:sz w:val="21"/>
          <w:szCs w:val="21"/>
        </w:rPr>
        <w:t xml:space="preserve">, asking the Council which direction was preferred so they could move forward to more concrete figures. Schlitter shared that Bremer County did property valuations this year which are much higher than last year’s valuations, which will mean taxes will increase for Tripoli residents regardless, for the County’s portion of taxes. </w:t>
      </w:r>
      <w:r w:rsidR="00AD699F">
        <w:rPr>
          <w:sz w:val="21"/>
          <w:szCs w:val="21"/>
        </w:rPr>
        <w:t>The council</w:t>
      </w:r>
      <w:r>
        <w:rPr>
          <w:sz w:val="21"/>
          <w:szCs w:val="21"/>
        </w:rPr>
        <w:t xml:space="preserve"> decided to proceed with the lower of the two options. Schlitter will move forward with those numbers and </w:t>
      </w:r>
      <w:r w:rsidR="00AD699F">
        <w:rPr>
          <w:sz w:val="21"/>
          <w:szCs w:val="21"/>
        </w:rPr>
        <w:t xml:space="preserve">present new figures at the next budget work session. </w:t>
      </w:r>
    </w:p>
    <w:p w14:paraId="7061A410" w14:textId="3929803E" w:rsidR="00B33851" w:rsidRDefault="00A4070B" w:rsidP="00A4070B">
      <w:pPr>
        <w:pStyle w:val="paragraph"/>
        <w:spacing w:after="0" w:afterAutospacing="0"/>
        <w:textAlignment w:val="baseline"/>
        <w:rPr>
          <w:sz w:val="21"/>
          <w:szCs w:val="21"/>
        </w:rPr>
      </w:pPr>
      <w:r w:rsidRPr="00A4070B">
        <w:rPr>
          <w:sz w:val="21"/>
          <w:szCs w:val="21"/>
        </w:rPr>
        <w:t xml:space="preserve">Motion </w:t>
      </w:r>
      <w:r w:rsidR="00BD57E6">
        <w:rPr>
          <w:sz w:val="21"/>
          <w:szCs w:val="21"/>
        </w:rPr>
        <w:t xml:space="preserve">Carlson </w:t>
      </w:r>
      <w:r w:rsidRPr="00A4070B">
        <w:rPr>
          <w:sz w:val="21"/>
          <w:szCs w:val="21"/>
        </w:rPr>
        <w:t xml:space="preserve">second </w:t>
      </w:r>
      <w:r w:rsidR="00BD57E6">
        <w:rPr>
          <w:sz w:val="21"/>
          <w:szCs w:val="21"/>
        </w:rPr>
        <w:t>B</w:t>
      </w:r>
      <w:r w:rsidR="00AD699F">
        <w:rPr>
          <w:sz w:val="21"/>
          <w:szCs w:val="21"/>
        </w:rPr>
        <w:t xml:space="preserve">oldt </w:t>
      </w:r>
      <w:r w:rsidRPr="00A4070B">
        <w:rPr>
          <w:sz w:val="21"/>
          <w:szCs w:val="21"/>
        </w:rPr>
        <w:t>to adjourn. AA MC</w:t>
      </w:r>
    </w:p>
    <w:p w14:paraId="7E16A705" w14:textId="77777777" w:rsidR="00BD57E6" w:rsidRDefault="00BD57E6" w:rsidP="00A4070B">
      <w:pPr>
        <w:pStyle w:val="paragraph"/>
        <w:spacing w:after="0" w:afterAutospacing="0"/>
        <w:textAlignment w:val="baseline"/>
        <w:rPr>
          <w:sz w:val="21"/>
          <w:szCs w:val="21"/>
        </w:rPr>
      </w:pPr>
    </w:p>
    <w:p w14:paraId="4D7D9B18" w14:textId="5FB1A819" w:rsidR="00BD57E6" w:rsidRDefault="00BD57E6" w:rsidP="00A4070B">
      <w:pPr>
        <w:pStyle w:val="paragraph"/>
        <w:spacing w:after="0" w:afterAutospacing="0"/>
        <w:textAlignment w:val="baseline"/>
        <w:rPr>
          <w:sz w:val="21"/>
          <w:szCs w:val="21"/>
        </w:rPr>
      </w:pPr>
      <w:r>
        <w:rPr>
          <w:sz w:val="21"/>
          <w:szCs w:val="21"/>
        </w:rPr>
        <w:t>____________________________________</w:t>
      </w:r>
      <w:r>
        <w:rPr>
          <w:sz w:val="21"/>
          <w:szCs w:val="21"/>
        </w:rPr>
        <w:tab/>
      </w:r>
      <w:r>
        <w:rPr>
          <w:sz w:val="21"/>
          <w:szCs w:val="21"/>
        </w:rPr>
        <w:tab/>
        <w:t>_____________________________________</w:t>
      </w:r>
    </w:p>
    <w:p w14:paraId="677D9441" w14:textId="2A7E5A82" w:rsidR="002940D7" w:rsidRDefault="002940D7" w:rsidP="002940D7">
      <w:pPr>
        <w:rPr>
          <w:rStyle w:val="eop"/>
          <w:rFonts w:ascii="Aptos" w:eastAsiaTheme="majorEastAsia" w:hAnsi="Aptos" w:cs="Aptos"/>
          <w:sz w:val="22"/>
          <w:szCs w:val="22"/>
        </w:rPr>
      </w:pP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r>
      <w:r>
        <w:rPr>
          <w:rStyle w:val="normaltextrun"/>
          <w:rFonts w:ascii="Aptos" w:eastAsiaTheme="majorEastAsia" w:hAnsi="Aptos" w:cs="Aptos"/>
          <w:sz w:val="22"/>
          <w:szCs w:val="22"/>
        </w:rPr>
        <w:softHyphen/>
        <w:t xml:space="preserve">Dan Kalkbrenner – </w:t>
      </w:r>
      <w:proofErr w:type="gramStart"/>
      <w:r>
        <w:rPr>
          <w:rStyle w:val="normaltextrun"/>
          <w:rFonts w:ascii="Aptos" w:eastAsiaTheme="majorEastAsia" w:hAnsi="Aptos" w:cs="Aptos"/>
          <w:sz w:val="22"/>
          <w:szCs w:val="22"/>
        </w:rPr>
        <w:t xml:space="preserve">Mayor </w:t>
      </w:r>
      <w:r>
        <w:rPr>
          <w:rStyle w:val="eop"/>
          <w:rFonts w:ascii="Aptos" w:eastAsiaTheme="majorEastAsia" w:hAnsi="Aptos" w:cs="Aptos"/>
          <w:sz w:val="22"/>
          <w:szCs w:val="22"/>
        </w:rPr>
        <w:t> </w:t>
      </w:r>
      <w:r w:rsidR="00766D5E">
        <w:rPr>
          <w:rStyle w:val="eop"/>
          <w:rFonts w:ascii="Aptos" w:eastAsiaTheme="majorEastAsia" w:hAnsi="Aptos" w:cs="Aptos"/>
          <w:sz w:val="22"/>
          <w:szCs w:val="22"/>
        </w:rPr>
        <w:tab/>
      </w:r>
      <w:proofErr w:type="gramEnd"/>
      <w:r w:rsidR="00766D5E">
        <w:rPr>
          <w:rStyle w:val="eop"/>
          <w:rFonts w:ascii="Aptos" w:eastAsiaTheme="majorEastAsia" w:hAnsi="Aptos" w:cs="Aptos"/>
          <w:sz w:val="22"/>
          <w:szCs w:val="22"/>
        </w:rPr>
        <w:tab/>
      </w:r>
      <w:r w:rsidR="00766D5E">
        <w:rPr>
          <w:rStyle w:val="eop"/>
          <w:rFonts w:ascii="Aptos" w:eastAsiaTheme="majorEastAsia" w:hAnsi="Aptos" w:cs="Aptos"/>
          <w:sz w:val="22"/>
          <w:szCs w:val="22"/>
        </w:rPr>
        <w:tab/>
      </w:r>
      <w:r w:rsidR="00766D5E">
        <w:rPr>
          <w:rStyle w:val="eop"/>
          <w:rFonts w:ascii="Aptos" w:eastAsiaTheme="majorEastAsia" w:hAnsi="Aptos" w:cs="Aptos"/>
          <w:sz w:val="22"/>
          <w:szCs w:val="22"/>
        </w:rPr>
        <w:tab/>
        <w:t xml:space="preserve">Shianne </w:t>
      </w:r>
      <w:r w:rsidR="00EB1FB6">
        <w:rPr>
          <w:rStyle w:val="eop"/>
          <w:rFonts w:ascii="Aptos" w:eastAsiaTheme="majorEastAsia" w:hAnsi="Aptos" w:cs="Aptos"/>
          <w:sz w:val="22"/>
          <w:szCs w:val="22"/>
        </w:rPr>
        <w:t>Schlitter</w:t>
      </w:r>
      <w:r w:rsidR="00766D5E">
        <w:rPr>
          <w:rStyle w:val="eop"/>
          <w:rFonts w:ascii="Aptos" w:eastAsiaTheme="majorEastAsia" w:hAnsi="Aptos" w:cs="Aptos"/>
          <w:sz w:val="22"/>
          <w:szCs w:val="22"/>
        </w:rPr>
        <w:t xml:space="preserve"> – City Clerk/Treasurer</w:t>
      </w:r>
    </w:p>
    <w:p w14:paraId="57AD6B56" w14:textId="77777777" w:rsidR="002940D7" w:rsidRDefault="002940D7" w:rsidP="002940D7">
      <w:pPr>
        <w:ind w:left="5040" w:firstLine="720"/>
        <w:rPr>
          <w:rStyle w:val="eop"/>
          <w:rFonts w:ascii="Aptos" w:eastAsiaTheme="majorEastAsia" w:hAnsi="Aptos" w:cs="Aptos"/>
          <w:sz w:val="22"/>
          <w:szCs w:val="22"/>
        </w:rPr>
      </w:pPr>
    </w:p>
    <w:p w14:paraId="124B381B" w14:textId="77777777" w:rsidR="00086149" w:rsidRDefault="00086149"/>
    <w:sectPr w:rsidR="00086149" w:rsidSect="00005B1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9388" w14:textId="77777777" w:rsidR="00766D5E" w:rsidRDefault="00766D5E" w:rsidP="00766D5E">
      <w:r>
        <w:separator/>
      </w:r>
    </w:p>
  </w:endnote>
  <w:endnote w:type="continuationSeparator" w:id="0">
    <w:p w14:paraId="632B6E3D" w14:textId="77777777" w:rsidR="00766D5E" w:rsidRDefault="00766D5E" w:rsidP="0076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08CD9" w14:textId="77777777" w:rsidR="00766D5E" w:rsidRDefault="00766D5E" w:rsidP="00766D5E">
      <w:r>
        <w:separator/>
      </w:r>
    </w:p>
  </w:footnote>
  <w:footnote w:type="continuationSeparator" w:id="0">
    <w:p w14:paraId="5DB3B68C" w14:textId="77777777" w:rsidR="00766D5E" w:rsidRDefault="00766D5E" w:rsidP="0076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A766" w14:textId="1DE42E70" w:rsidR="00766D5E" w:rsidRPr="00944C71" w:rsidRDefault="00944C71" w:rsidP="00944C71">
    <w:pPr>
      <w:pStyle w:val="Header"/>
      <w:jc w:val="center"/>
      <w:rPr>
        <w:b/>
        <w:bCs/>
      </w:rPr>
    </w:pPr>
    <w:r w:rsidRPr="00944C71">
      <w:rPr>
        <w:b/>
        <w:bCs/>
      </w:rPr>
      <w:t>February 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D7"/>
    <w:rsid w:val="00005B1D"/>
    <w:rsid w:val="00022F76"/>
    <w:rsid w:val="000231CE"/>
    <w:rsid w:val="00086149"/>
    <w:rsid w:val="000A6013"/>
    <w:rsid w:val="000A7C31"/>
    <w:rsid w:val="0010762F"/>
    <w:rsid w:val="001235BB"/>
    <w:rsid w:val="001A40D8"/>
    <w:rsid w:val="001A459E"/>
    <w:rsid w:val="001B670D"/>
    <w:rsid w:val="00250DD3"/>
    <w:rsid w:val="002940D7"/>
    <w:rsid w:val="002E3E10"/>
    <w:rsid w:val="00332921"/>
    <w:rsid w:val="00363FF8"/>
    <w:rsid w:val="00372AB2"/>
    <w:rsid w:val="003B4F73"/>
    <w:rsid w:val="003F6EC9"/>
    <w:rsid w:val="00426738"/>
    <w:rsid w:val="00437156"/>
    <w:rsid w:val="00492C50"/>
    <w:rsid w:val="004B2205"/>
    <w:rsid w:val="004C6C6D"/>
    <w:rsid w:val="00557AB5"/>
    <w:rsid w:val="006176DF"/>
    <w:rsid w:val="006511DF"/>
    <w:rsid w:val="006C2D03"/>
    <w:rsid w:val="0073655D"/>
    <w:rsid w:val="00766D5E"/>
    <w:rsid w:val="00795A9B"/>
    <w:rsid w:val="008F0104"/>
    <w:rsid w:val="00944C71"/>
    <w:rsid w:val="00A30654"/>
    <w:rsid w:val="00A4070B"/>
    <w:rsid w:val="00A92C6F"/>
    <w:rsid w:val="00AD699F"/>
    <w:rsid w:val="00B33851"/>
    <w:rsid w:val="00B663DE"/>
    <w:rsid w:val="00BD57E6"/>
    <w:rsid w:val="00C760F6"/>
    <w:rsid w:val="00C91E09"/>
    <w:rsid w:val="00CB1B8F"/>
    <w:rsid w:val="00D17927"/>
    <w:rsid w:val="00D52FC8"/>
    <w:rsid w:val="00DE2781"/>
    <w:rsid w:val="00E85111"/>
    <w:rsid w:val="00E9354C"/>
    <w:rsid w:val="00EB1FB6"/>
    <w:rsid w:val="00EC5DD9"/>
    <w:rsid w:val="00F35044"/>
    <w:rsid w:val="00F46222"/>
    <w:rsid w:val="00F824A0"/>
    <w:rsid w:val="00FC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0F1E"/>
  <w15:chartTrackingRefBased/>
  <w15:docId w15:val="{5AE1209F-85D8-4245-96D0-8EB9291A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D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940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40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40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0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940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940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940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940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940D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0D7"/>
    <w:rPr>
      <w:rFonts w:eastAsiaTheme="majorEastAsia" w:cstheme="majorBidi"/>
      <w:color w:val="272727" w:themeColor="text1" w:themeTint="D8"/>
    </w:rPr>
  </w:style>
  <w:style w:type="paragraph" w:styleId="Title">
    <w:name w:val="Title"/>
    <w:basedOn w:val="Normal"/>
    <w:next w:val="Normal"/>
    <w:link w:val="TitleChar"/>
    <w:qFormat/>
    <w:rsid w:val="002940D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94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0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0D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940D7"/>
    <w:rPr>
      <w:i/>
      <w:iCs/>
      <w:color w:val="404040" w:themeColor="text1" w:themeTint="BF"/>
    </w:rPr>
  </w:style>
  <w:style w:type="paragraph" w:styleId="ListParagraph">
    <w:name w:val="List Paragraph"/>
    <w:basedOn w:val="Normal"/>
    <w:uiPriority w:val="34"/>
    <w:qFormat/>
    <w:rsid w:val="002940D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940D7"/>
    <w:rPr>
      <w:i/>
      <w:iCs/>
      <w:color w:val="0F4761" w:themeColor="accent1" w:themeShade="BF"/>
    </w:rPr>
  </w:style>
  <w:style w:type="paragraph" w:styleId="IntenseQuote">
    <w:name w:val="Intense Quote"/>
    <w:basedOn w:val="Normal"/>
    <w:next w:val="Normal"/>
    <w:link w:val="IntenseQuoteChar"/>
    <w:uiPriority w:val="30"/>
    <w:qFormat/>
    <w:rsid w:val="002940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940D7"/>
    <w:rPr>
      <w:i/>
      <w:iCs/>
      <w:color w:val="0F4761" w:themeColor="accent1" w:themeShade="BF"/>
    </w:rPr>
  </w:style>
  <w:style w:type="character" w:styleId="IntenseReference">
    <w:name w:val="Intense Reference"/>
    <w:basedOn w:val="DefaultParagraphFont"/>
    <w:uiPriority w:val="32"/>
    <w:qFormat/>
    <w:rsid w:val="002940D7"/>
    <w:rPr>
      <w:b/>
      <w:bCs/>
      <w:smallCaps/>
      <w:color w:val="0F4761" w:themeColor="accent1" w:themeShade="BF"/>
      <w:spacing w:val="5"/>
    </w:rPr>
  </w:style>
  <w:style w:type="paragraph" w:customStyle="1" w:styleId="paragraph">
    <w:name w:val="paragraph"/>
    <w:basedOn w:val="Normal"/>
    <w:rsid w:val="002940D7"/>
    <w:pPr>
      <w:spacing w:before="100" w:beforeAutospacing="1" w:after="100" w:afterAutospacing="1"/>
    </w:pPr>
  </w:style>
  <w:style w:type="character" w:customStyle="1" w:styleId="normaltextrun">
    <w:name w:val="normaltextrun"/>
    <w:basedOn w:val="DefaultParagraphFont"/>
    <w:rsid w:val="002940D7"/>
  </w:style>
  <w:style w:type="character" w:customStyle="1" w:styleId="eop">
    <w:name w:val="eop"/>
    <w:basedOn w:val="DefaultParagraphFont"/>
    <w:rsid w:val="002940D7"/>
  </w:style>
  <w:style w:type="paragraph" w:styleId="Header">
    <w:name w:val="header"/>
    <w:basedOn w:val="Normal"/>
    <w:link w:val="HeaderChar"/>
    <w:uiPriority w:val="99"/>
    <w:unhideWhenUsed/>
    <w:rsid w:val="00766D5E"/>
    <w:pPr>
      <w:tabs>
        <w:tab w:val="center" w:pos="4680"/>
        <w:tab w:val="right" w:pos="9360"/>
      </w:tabs>
    </w:pPr>
  </w:style>
  <w:style w:type="character" w:customStyle="1" w:styleId="HeaderChar">
    <w:name w:val="Header Char"/>
    <w:basedOn w:val="DefaultParagraphFont"/>
    <w:link w:val="Header"/>
    <w:uiPriority w:val="99"/>
    <w:rsid w:val="00766D5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66D5E"/>
    <w:pPr>
      <w:tabs>
        <w:tab w:val="center" w:pos="4680"/>
        <w:tab w:val="right" w:pos="9360"/>
      </w:tabs>
    </w:pPr>
  </w:style>
  <w:style w:type="character" w:customStyle="1" w:styleId="FooterChar">
    <w:name w:val="Footer Char"/>
    <w:basedOn w:val="DefaultParagraphFont"/>
    <w:link w:val="Footer"/>
    <w:uiPriority w:val="99"/>
    <w:rsid w:val="00766D5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Helmers</dc:creator>
  <cp:keywords/>
  <dc:description/>
  <cp:lastModifiedBy>Shiane Bellinger</cp:lastModifiedBy>
  <cp:revision>2</cp:revision>
  <dcterms:created xsi:type="dcterms:W3CDTF">2025-02-04T15:52:00Z</dcterms:created>
  <dcterms:modified xsi:type="dcterms:W3CDTF">2025-02-04T15:52:00Z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97c808b4-af22-4a8e-a23a-340be740d9c7</vt:lpwstr>
  </property>
</Properties>
</file>