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3A895491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874F43">
        <w:rPr>
          <w:rFonts w:asciiTheme="minorHAnsi" w:hAnsiTheme="minorHAnsi" w:cstheme="minorHAnsi"/>
          <w:b/>
        </w:rPr>
        <w:t>Tues</w:t>
      </w:r>
      <w:r w:rsidR="00D21AA5">
        <w:rPr>
          <w:rFonts w:asciiTheme="minorHAnsi" w:hAnsiTheme="minorHAnsi" w:cstheme="minorHAnsi"/>
          <w:b/>
        </w:rPr>
        <w:t xml:space="preserve">day </w:t>
      </w:r>
      <w:r w:rsidR="00015D87">
        <w:rPr>
          <w:rFonts w:asciiTheme="minorHAnsi" w:hAnsiTheme="minorHAnsi" w:cstheme="minorHAnsi"/>
          <w:b/>
        </w:rPr>
        <w:t>10</w:t>
      </w:r>
      <w:r w:rsidR="00457200">
        <w:rPr>
          <w:rFonts w:asciiTheme="minorHAnsi" w:hAnsiTheme="minorHAnsi" w:cstheme="minorHAnsi"/>
          <w:b/>
        </w:rPr>
        <w:t>/</w:t>
      </w:r>
      <w:r w:rsidR="00F76AAA">
        <w:rPr>
          <w:rFonts w:asciiTheme="minorHAnsi" w:hAnsiTheme="minorHAnsi" w:cstheme="minorHAnsi"/>
          <w:b/>
        </w:rPr>
        <w:t>22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142AF1E4" w:rsidR="00817C96" w:rsidRPr="00CD6311" w:rsidRDefault="002C06C6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26F0C6B9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98533E">
        <w:rPr>
          <w:rFonts w:asciiTheme="minorHAnsi" w:hAnsiTheme="minorHAnsi" w:cstheme="minorHAnsi"/>
          <w:sz w:val="22"/>
          <w:szCs w:val="22"/>
        </w:rPr>
        <w:t>10/08</w:t>
      </w:r>
      <w:r w:rsidR="002C06C6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341237C7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 xml:space="preserve"> </w:t>
      </w:r>
      <w:r w:rsidR="00BB2ABB">
        <w:rPr>
          <w:rFonts w:asciiTheme="minorHAnsi" w:hAnsiTheme="minorHAnsi" w:cstheme="minorHAnsi"/>
          <w:sz w:val="22"/>
          <w:szCs w:val="22"/>
        </w:rPr>
        <w:t>Approve Pending Claims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  <w:r w:rsidR="00216695">
        <w:rPr>
          <w:rFonts w:asciiTheme="minorHAnsi" w:hAnsiTheme="minorHAnsi" w:cstheme="minorHAnsi"/>
          <w:sz w:val="22"/>
          <w:szCs w:val="22"/>
        </w:rPr>
        <w:t>$9,829.79</w:t>
      </w:r>
    </w:p>
    <w:p w14:paraId="6731986B" w14:textId="6444E015" w:rsidR="008C2940" w:rsidRDefault="00891B94" w:rsidP="00015D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B75D2">
        <w:rPr>
          <w:rFonts w:asciiTheme="minorHAnsi" w:hAnsiTheme="minorHAnsi" w:cstheme="minorHAnsi"/>
          <w:sz w:val="22"/>
          <w:szCs w:val="22"/>
        </w:rPr>
        <w:t xml:space="preserve"> </w:t>
      </w:r>
      <w:r w:rsidR="008A60DB">
        <w:rPr>
          <w:rFonts w:asciiTheme="minorHAnsi" w:hAnsiTheme="minorHAnsi" w:cstheme="minorHAnsi"/>
          <w:sz w:val="22"/>
          <w:szCs w:val="22"/>
        </w:rPr>
        <w:t>Dollar General Liquor License</w:t>
      </w:r>
    </w:p>
    <w:p w14:paraId="6BF4F924" w14:textId="77777777" w:rsidR="00B2661F" w:rsidRDefault="00B2661F" w:rsidP="00BB2ABB">
      <w:pPr>
        <w:rPr>
          <w:rFonts w:asciiTheme="minorHAnsi" w:hAnsiTheme="minorHAnsi" w:cstheme="minorHAnsi"/>
          <w:sz w:val="22"/>
          <w:szCs w:val="22"/>
        </w:rPr>
      </w:pPr>
    </w:p>
    <w:p w14:paraId="2A9C77DC" w14:textId="120550A2" w:rsidR="0041394A" w:rsidRDefault="00B2661F" w:rsidP="00015D8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F76AAA">
        <w:rPr>
          <w:rFonts w:asciiTheme="minorHAnsi" w:hAnsiTheme="minorHAnsi" w:cstheme="minorHAnsi"/>
          <w:sz w:val="22"/>
          <w:szCs w:val="22"/>
        </w:rPr>
        <w:t>Urban Renewal Report FY23/24</w:t>
      </w:r>
      <w:r w:rsidR="0041394A">
        <w:rPr>
          <w:rFonts w:asciiTheme="minorHAnsi" w:hAnsiTheme="minorHAnsi" w:cstheme="minorHAnsi"/>
          <w:sz w:val="22"/>
          <w:szCs w:val="22"/>
        </w:rPr>
        <w:tab/>
      </w:r>
    </w:p>
    <w:p w14:paraId="72923D05" w14:textId="0C9F3AE7" w:rsidR="00933A02" w:rsidRDefault="00457200" w:rsidP="002C06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2113957" w14:textId="0E1E6ACD" w:rsidR="00FA394B" w:rsidRDefault="00DC2D65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Hearing:</w:t>
      </w:r>
      <w:r w:rsidR="002C06C6">
        <w:rPr>
          <w:rFonts w:asciiTheme="minorHAnsi" w:hAnsiTheme="minorHAnsi" w:cstheme="minorHAnsi"/>
          <w:sz w:val="22"/>
          <w:szCs w:val="22"/>
        </w:rPr>
        <w:tab/>
      </w:r>
      <w:r w:rsidR="001344B2">
        <w:rPr>
          <w:rFonts w:asciiTheme="minorHAnsi" w:hAnsiTheme="minorHAnsi" w:cstheme="minorHAnsi"/>
          <w:sz w:val="22"/>
          <w:szCs w:val="22"/>
        </w:rPr>
        <w:t xml:space="preserve">Resolution 2024-22 A Resolution </w:t>
      </w:r>
      <w:r w:rsidR="00DE50D0">
        <w:rPr>
          <w:rFonts w:asciiTheme="minorHAnsi" w:hAnsiTheme="minorHAnsi" w:cstheme="minorHAnsi"/>
          <w:sz w:val="22"/>
          <w:szCs w:val="22"/>
        </w:rPr>
        <w:t>of the City Council of Tripoli, Iowa, approving the FY23/24 City Street Financial Report</w:t>
      </w:r>
    </w:p>
    <w:p w14:paraId="50D01A1D" w14:textId="74D4F8A9" w:rsidR="00640F4B" w:rsidRDefault="004A6E89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97266">
        <w:rPr>
          <w:rFonts w:asciiTheme="minorHAnsi" w:hAnsiTheme="minorHAnsi" w:cstheme="minorHAnsi"/>
          <w:sz w:val="22"/>
          <w:szCs w:val="22"/>
        </w:rPr>
        <w:t>2024/2025 Snow Bids</w:t>
      </w:r>
      <w:r w:rsidR="00640F4B">
        <w:rPr>
          <w:rFonts w:asciiTheme="minorHAnsi" w:hAnsiTheme="minorHAnsi" w:cstheme="minorHAnsi"/>
          <w:sz w:val="22"/>
          <w:szCs w:val="22"/>
        </w:rPr>
        <w:tab/>
      </w:r>
    </w:p>
    <w:p w14:paraId="3D27BBEF" w14:textId="77777777" w:rsidR="00446005" w:rsidRPr="00D4013F" w:rsidRDefault="00446005" w:rsidP="00B2661F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164A3E6" w14:textId="71F56C61" w:rsidR="00700CCD" w:rsidRDefault="00700CCD" w:rsidP="00700CCD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D992CB" w14:textId="1DB688C4" w:rsidR="00854E61" w:rsidRDefault="00426A94" w:rsidP="00271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54E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11FE2708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676C9E" w:rsidRPr="00B603CF">
        <w:rPr>
          <w:rFonts w:asciiTheme="minorHAnsi" w:hAnsiTheme="minorHAnsi" w:cstheme="minorHAnsi"/>
          <w:sz w:val="22"/>
          <w:szCs w:val="22"/>
        </w:rPr>
        <w:t>Monday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  <w:r w:rsidR="00664172">
        <w:rPr>
          <w:rFonts w:asciiTheme="minorHAnsi" w:hAnsiTheme="minorHAnsi" w:cstheme="minorHAnsi"/>
          <w:sz w:val="22"/>
          <w:szCs w:val="22"/>
        </w:rPr>
        <w:t>10</w:t>
      </w:r>
      <w:r w:rsidR="000255BA">
        <w:rPr>
          <w:rFonts w:asciiTheme="minorHAnsi" w:hAnsiTheme="minorHAnsi" w:cstheme="minorHAnsi"/>
          <w:sz w:val="22"/>
          <w:szCs w:val="22"/>
        </w:rPr>
        <w:t>/</w:t>
      </w:r>
      <w:r w:rsidR="00676C9E">
        <w:rPr>
          <w:rFonts w:asciiTheme="minorHAnsi" w:hAnsiTheme="minorHAnsi" w:cstheme="minorHAnsi"/>
          <w:sz w:val="22"/>
          <w:szCs w:val="22"/>
        </w:rPr>
        <w:t>21</w:t>
      </w:r>
      <w:r w:rsidR="000255BA">
        <w:rPr>
          <w:rFonts w:asciiTheme="minorHAnsi" w:hAnsiTheme="minorHAnsi" w:cstheme="minorHAnsi"/>
          <w:sz w:val="22"/>
          <w:szCs w:val="22"/>
        </w:rPr>
        <w:t xml:space="preserve">/2024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5A0E" w14:textId="77777777" w:rsidR="00645355" w:rsidRDefault="00645355" w:rsidP="00765D3A">
      <w:r>
        <w:separator/>
      </w:r>
    </w:p>
  </w:endnote>
  <w:endnote w:type="continuationSeparator" w:id="0">
    <w:p w14:paraId="61E2121E" w14:textId="77777777" w:rsidR="00645355" w:rsidRDefault="00645355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231F" w14:textId="77777777" w:rsidR="00645355" w:rsidRDefault="00645355" w:rsidP="00765D3A">
      <w:r>
        <w:separator/>
      </w:r>
    </w:p>
  </w:footnote>
  <w:footnote w:type="continuationSeparator" w:id="0">
    <w:p w14:paraId="463513C4" w14:textId="77777777" w:rsidR="00645355" w:rsidRDefault="00645355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2275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50D0"/>
    <w:rsid w:val="00DE560A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6AAA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5CBC9289-24F6-4A13-B6F6-46C90026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72</Words>
  <Characters>487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543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2</cp:revision>
  <cp:lastPrinted>2024-09-24T19:59:00Z</cp:lastPrinted>
  <dcterms:created xsi:type="dcterms:W3CDTF">2024-10-09T17:13:00Z</dcterms:created>
  <dcterms:modified xsi:type="dcterms:W3CDTF">2024-10-21T14:49:00Z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