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Pr="00332631" w:rsidRDefault="00933A02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3681A7E" w14:textId="77777777" w:rsidR="00933A02" w:rsidRPr="00332631" w:rsidRDefault="00933A02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92DF5F" w14:textId="77777777" w:rsidR="00765D3A" w:rsidRPr="00332631" w:rsidRDefault="00765D3A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602C70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CFA8A2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783C0E" w14:textId="77777777" w:rsidR="00332631" w:rsidRDefault="00332631" w:rsidP="00332631">
      <w:pPr>
        <w:ind w:left="21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2DAB60" w14:textId="0A84F358" w:rsidR="00761E8A" w:rsidRPr="00332631" w:rsidRDefault="00761E8A" w:rsidP="00332631">
      <w:pPr>
        <w:ind w:left="4320"/>
        <w:rPr>
          <w:rFonts w:asciiTheme="minorHAnsi" w:hAnsiTheme="minorHAnsi" w:cstheme="minorHAnsi"/>
          <w:b/>
          <w:sz w:val="20"/>
          <w:szCs w:val="20"/>
        </w:rPr>
      </w:pPr>
      <w:r w:rsidRPr="00332631">
        <w:rPr>
          <w:rFonts w:asciiTheme="minorHAnsi" w:hAnsiTheme="minorHAnsi" w:cstheme="minorHAnsi"/>
          <w:b/>
          <w:sz w:val="20"/>
          <w:szCs w:val="20"/>
        </w:rPr>
        <w:t>City of Tripoli Agenda</w:t>
      </w:r>
    </w:p>
    <w:p w14:paraId="0E1460D0" w14:textId="5FC009E7" w:rsidR="00761E8A" w:rsidRPr="00332631" w:rsidRDefault="00761E8A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32631">
        <w:rPr>
          <w:rFonts w:asciiTheme="minorHAnsi" w:hAnsiTheme="minorHAnsi" w:cstheme="minorHAnsi"/>
          <w:b/>
          <w:sz w:val="20"/>
          <w:szCs w:val="20"/>
        </w:rPr>
        <w:t xml:space="preserve">Council </w:t>
      </w:r>
      <w:r w:rsidR="00AB056F">
        <w:rPr>
          <w:rFonts w:asciiTheme="minorHAnsi" w:hAnsiTheme="minorHAnsi" w:cstheme="minorHAnsi"/>
          <w:b/>
          <w:sz w:val="20"/>
          <w:szCs w:val="20"/>
        </w:rPr>
        <w:t xml:space="preserve">Special Meeting 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0</w:t>
      </w:r>
      <w:r w:rsidR="007E38A9" w:rsidRPr="00332631">
        <w:rPr>
          <w:rFonts w:asciiTheme="minorHAnsi" w:hAnsiTheme="minorHAnsi" w:cstheme="minorHAnsi"/>
          <w:b/>
          <w:sz w:val="20"/>
          <w:szCs w:val="20"/>
        </w:rPr>
        <w:t>9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/</w:t>
      </w:r>
      <w:r w:rsidR="00AB056F">
        <w:rPr>
          <w:rFonts w:asciiTheme="minorHAnsi" w:hAnsiTheme="minorHAnsi" w:cstheme="minorHAnsi"/>
          <w:b/>
          <w:sz w:val="20"/>
          <w:szCs w:val="20"/>
        </w:rPr>
        <w:t>11</w:t>
      </w:r>
      <w:r w:rsidR="00457200" w:rsidRPr="00332631">
        <w:rPr>
          <w:rFonts w:asciiTheme="minorHAnsi" w:hAnsiTheme="minorHAnsi" w:cstheme="minorHAnsi"/>
          <w:b/>
          <w:sz w:val="20"/>
          <w:szCs w:val="20"/>
        </w:rPr>
        <w:t>/202</w:t>
      </w:r>
      <w:r w:rsidR="00A66D46" w:rsidRPr="00332631">
        <w:rPr>
          <w:rFonts w:asciiTheme="minorHAnsi" w:hAnsiTheme="minorHAnsi" w:cstheme="minorHAnsi"/>
          <w:b/>
          <w:sz w:val="20"/>
          <w:szCs w:val="20"/>
        </w:rPr>
        <w:t>4</w:t>
      </w:r>
    </w:p>
    <w:p w14:paraId="7FD4B3C5" w14:textId="59716074" w:rsidR="00817C96" w:rsidRPr="00332631" w:rsidRDefault="00AB056F" w:rsidP="00815C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5:30</w:t>
      </w:r>
      <w:r w:rsidR="00761E8A" w:rsidRPr="00332631">
        <w:rPr>
          <w:rFonts w:asciiTheme="minorHAnsi" w:hAnsiTheme="minorHAnsi" w:cstheme="minorHAnsi"/>
          <w:b/>
          <w:sz w:val="20"/>
          <w:szCs w:val="20"/>
        </w:rPr>
        <w:t xml:space="preserve"> pm Meeting</w:t>
      </w:r>
    </w:p>
    <w:p w14:paraId="3081D6E6" w14:textId="34D8A185" w:rsidR="003A51A9" w:rsidRPr="00332631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Roll Call</w:t>
      </w:r>
    </w:p>
    <w:p w14:paraId="77CFF8F1" w14:textId="77777777" w:rsidR="00AB056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 w:rsidRPr="00332631">
        <w:rPr>
          <w:rFonts w:asciiTheme="minorHAnsi" w:hAnsiTheme="minorHAnsi" w:cstheme="minorHAnsi"/>
          <w:sz w:val="22"/>
          <w:szCs w:val="22"/>
        </w:rPr>
        <w:t>A</w:t>
      </w:r>
      <w:r w:rsidR="002B689F" w:rsidRPr="00332631">
        <w:rPr>
          <w:rFonts w:asciiTheme="minorHAnsi" w:hAnsiTheme="minorHAnsi" w:cstheme="minorHAnsi"/>
          <w:sz w:val="22"/>
          <w:szCs w:val="22"/>
        </w:rPr>
        <w:t>genda</w:t>
      </w:r>
    </w:p>
    <w:p w14:paraId="79F44404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Discuss/Approve:</w:t>
      </w:r>
      <w:r>
        <w:rPr>
          <w:rFonts w:asciiTheme="minorHAnsi" w:hAnsiTheme="minorHAnsi" w:cstheme="minorHAnsi"/>
          <w:sz w:val="22"/>
          <w:szCs w:val="22"/>
        </w:rPr>
        <w:tab/>
        <w:t>Police Chief Interviews</w:t>
      </w:r>
    </w:p>
    <w:p w14:paraId="46375E4C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88058B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B5E54F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57F11B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2B2368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57CB8C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785113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C14B5E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E8EDF7" w14:textId="77777777" w:rsidR="00AB056F" w:rsidRDefault="00AB056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C4988" w14:textId="17753117" w:rsidR="005D0EFE" w:rsidRPr="00332631" w:rsidRDefault="00D37F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ab/>
      </w:r>
    </w:p>
    <w:p w14:paraId="2A22AD93" w14:textId="29440502" w:rsidR="00FD64DE" w:rsidRPr="00332631" w:rsidRDefault="001D7621" w:rsidP="0076387B">
      <w:pPr>
        <w:rPr>
          <w:rFonts w:asciiTheme="minorHAnsi" w:hAnsiTheme="minorHAnsi" w:cstheme="minorHAnsi"/>
          <w:sz w:val="22"/>
          <w:szCs w:val="22"/>
        </w:rPr>
      </w:pPr>
      <w:r w:rsidRPr="00332631">
        <w:rPr>
          <w:rFonts w:asciiTheme="minorHAnsi" w:hAnsiTheme="minorHAnsi" w:cstheme="minorHAnsi"/>
          <w:sz w:val="22"/>
          <w:szCs w:val="22"/>
        </w:rPr>
        <w:t>A</w:t>
      </w:r>
      <w:r w:rsidR="002E3642" w:rsidRPr="00332631">
        <w:rPr>
          <w:rFonts w:asciiTheme="minorHAnsi" w:hAnsiTheme="minorHAnsi" w:cstheme="minorHAnsi"/>
          <w:sz w:val="22"/>
          <w:szCs w:val="22"/>
        </w:rPr>
        <w:t>d</w:t>
      </w:r>
      <w:r w:rsidR="00D52573" w:rsidRPr="00332631">
        <w:rPr>
          <w:rFonts w:asciiTheme="minorHAnsi" w:hAnsiTheme="minorHAnsi" w:cstheme="minorHAnsi"/>
          <w:sz w:val="22"/>
          <w:szCs w:val="22"/>
        </w:rPr>
        <w:t>journ</w:t>
      </w:r>
      <w:r w:rsidR="0001550A" w:rsidRPr="00332631">
        <w:rPr>
          <w:rFonts w:asciiTheme="minorHAnsi" w:hAnsiTheme="minorHAnsi" w:cstheme="minorHAnsi"/>
          <w:sz w:val="22"/>
          <w:szCs w:val="22"/>
        </w:rPr>
        <w:tab/>
      </w:r>
      <w:r w:rsidR="00765D3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</w:r>
      <w:r w:rsidR="0076387B">
        <w:rPr>
          <w:rFonts w:asciiTheme="minorHAnsi" w:hAnsiTheme="minorHAnsi" w:cstheme="minorHAnsi"/>
          <w:sz w:val="22"/>
          <w:szCs w:val="22"/>
        </w:rPr>
        <w:tab/>
        <w:t xml:space="preserve">Posted </w:t>
      </w:r>
      <w:r w:rsidR="00AB056F">
        <w:rPr>
          <w:rFonts w:asciiTheme="minorHAnsi" w:hAnsiTheme="minorHAnsi" w:cstheme="minorHAnsi"/>
          <w:sz w:val="22"/>
          <w:szCs w:val="22"/>
        </w:rPr>
        <w:t>9</w:t>
      </w:r>
      <w:r w:rsidR="0076387B">
        <w:rPr>
          <w:rFonts w:asciiTheme="minorHAnsi" w:hAnsiTheme="minorHAnsi" w:cstheme="minorHAnsi"/>
          <w:sz w:val="22"/>
          <w:szCs w:val="22"/>
        </w:rPr>
        <w:t>/</w:t>
      </w:r>
      <w:r w:rsidR="00AB056F">
        <w:rPr>
          <w:rFonts w:asciiTheme="minorHAnsi" w:hAnsiTheme="minorHAnsi" w:cstheme="minorHAnsi"/>
          <w:sz w:val="22"/>
          <w:szCs w:val="22"/>
        </w:rPr>
        <w:t>10</w:t>
      </w:r>
      <w:r w:rsidR="0076387B">
        <w:rPr>
          <w:rFonts w:asciiTheme="minorHAnsi" w:hAnsiTheme="minorHAnsi" w:cstheme="minorHAnsi"/>
          <w:sz w:val="22"/>
          <w:szCs w:val="22"/>
        </w:rPr>
        <w:t>/2024</w:t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</w:r>
      <w:r w:rsidR="000255BA" w:rsidRPr="003326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sectPr w:rsidR="00FD64DE" w:rsidRPr="00332631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255BA"/>
    <w:rsid w:val="00031432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31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53FE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87B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09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2EF3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56F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179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2024-08-30T16:27:00Z</cp:lastPrinted>
  <dcterms:created xsi:type="dcterms:W3CDTF">2024-09-11T15:25:00Z</dcterms:created>
  <dcterms:modified xsi:type="dcterms:W3CDTF">2024-09-11T15:25:00Z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